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33220" w14:textId="77777777" w:rsidR="00075BA7" w:rsidRDefault="00075BA7" w:rsidP="00396F0F">
      <w:pPr>
        <w:spacing w:after="0"/>
        <w:jc w:val="center"/>
        <w:rPr>
          <w:b/>
        </w:rPr>
      </w:pPr>
    </w:p>
    <w:p w14:paraId="65333221" w14:textId="77777777" w:rsidR="00075BA7" w:rsidRDefault="00075BA7" w:rsidP="00396F0F">
      <w:pPr>
        <w:spacing w:after="0"/>
        <w:jc w:val="center"/>
        <w:rPr>
          <w:b/>
        </w:rPr>
      </w:pPr>
    </w:p>
    <w:p w14:paraId="65333222" w14:textId="77777777" w:rsidR="00396F0F" w:rsidRPr="00396F0F" w:rsidRDefault="00396F0F" w:rsidP="00396F0F">
      <w:pPr>
        <w:spacing w:after="0"/>
        <w:jc w:val="center"/>
        <w:rPr>
          <w:b/>
        </w:rPr>
      </w:pPr>
      <w:r w:rsidRPr="00396F0F">
        <w:rPr>
          <w:b/>
        </w:rPr>
        <w:t>THE CORPORATION OF</w:t>
      </w:r>
      <w:r w:rsidR="00393B50">
        <w:rPr>
          <w:b/>
        </w:rPr>
        <w:t xml:space="preserve"> </w:t>
      </w:r>
      <w:r w:rsidRPr="00396F0F">
        <w:rPr>
          <w:b/>
        </w:rPr>
        <w:t xml:space="preserve">THE TOWNSHIP OF CRAMAHE </w:t>
      </w:r>
    </w:p>
    <w:p w14:paraId="65333223" w14:textId="77777777" w:rsidR="00922037" w:rsidRDefault="00922037" w:rsidP="00396F0F">
      <w:pPr>
        <w:spacing w:after="0"/>
        <w:jc w:val="center"/>
        <w:rPr>
          <w:b/>
        </w:rPr>
      </w:pPr>
    </w:p>
    <w:p w14:paraId="65333224" w14:textId="6486C84E" w:rsidR="00396F0F" w:rsidRDefault="00EA555C" w:rsidP="00396F0F">
      <w:pPr>
        <w:spacing w:after="0"/>
        <w:jc w:val="center"/>
        <w:rPr>
          <w:b/>
        </w:rPr>
      </w:pPr>
      <w:r>
        <w:rPr>
          <w:b/>
        </w:rPr>
        <w:t xml:space="preserve">BY-LAW </w:t>
      </w:r>
      <w:r w:rsidR="00EA7A68">
        <w:rPr>
          <w:b/>
        </w:rPr>
        <w:t xml:space="preserve">NO. </w:t>
      </w:r>
      <w:sdt>
        <w:sdtPr>
          <w:rPr>
            <w:b/>
          </w:rPr>
          <w:alias w:val="Report Number"/>
          <w:tag w:val="Report_x0020_Number"/>
          <w:id w:val="950130541"/>
          <w:lock w:val="sdtLocked"/>
          <w:placeholder>
            <w:docPart w:val="6DE72C26FBA04153AAED83FA58479D38"/>
          </w:placeholder>
          <w:dataBinding w:prefixMappings="xmlns:ns0='http://schemas.microsoft.com/office/2006/metadata/properties' xmlns:ns1='http://www.w3.org/2001/XMLSchema-instance' xmlns:ns2='http://schemas.microsoft.com/office/infopath/2007/PartnerControls' xmlns:ns3='http://schemas.microsoft.com/sharepoint/v3' xmlns:ns4='e1d601a8-1c36-42c9-a636-c082fb09b2a4' " w:xpath="/ns0:properties[1]/documentManagement[1]/ns3:Report_x0020_Number[1]" w:storeItemID="{0EC07671-7628-4B77-A6A3-76908D0D41DD}"/>
          <w:text/>
        </w:sdtPr>
        <w:sdtEndPr/>
        <w:sdtContent>
          <w:r w:rsidR="00653038">
            <w:rPr>
              <w:b/>
            </w:rPr>
            <w:t>BL-2022-03</w:t>
          </w:r>
        </w:sdtContent>
      </w:sdt>
    </w:p>
    <w:p w14:paraId="65333225" w14:textId="77777777" w:rsidR="00922037" w:rsidRPr="00396F0F" w:rsidRDefault="00922037" w:rsidP="00396F0F">
      <w:pPr>
        <w:spacing w:after="0"/>
        <w:jc w:val="center"/>
        <w:rPr>
          <w:b/>
        </w:rPr>
      </w:pPr>
    </w:p>
    <w:p w14:paraId="65333227" w14:textId="2AF82249" w:rsidR="00396F0F" w:rsidRDefault="001222C5" w:rsidP="00653038">
      <w:pPr>
        <w:ind w:firstLine="720"/>
        <w:jc w:val="center"/>
      </w:pPr>
      <w:r w:rsidRPr="001222C5">
        <w:t xml:space="preserve">Being a By-law to </w:t>
      </w:r>
      <w:sdt>
        <w:sdtPr>
          <w:alias w:val="Title"/>
          <w:tag w:val=""/>
          <w:id w:val="744307688"/>
          <w:lock w:val="sdtLocked"/>
          <w:placeholder>
            <w:docPart w:val="1C65DBBB593045A897DFCA2D3E7AD5A5"/>
          </w:placeholder>
          <w:dataBinding w:prefixMappings="xmlns:ns0='http://purl.org/dc/elements/1.1/' xmlns:ns1='http://schemas.openxmlformats.org/package/2006/metadata/core-properties' " w:xpath="/ns1:coreProperties[1]/ns0:title[1]" w:storeItemID="{6C3C8BC8-F283-45AE-878A-BAB7291924A1}"/>
          <w:text/>
        </w:sdtPr>
        <w:sdtEndPr/>
        <w:sdtContent>
          <w:r w:rsidR="00653038">
            <w:t>REPEAL AND REPLACE SCHEDULE B OF BY-LAW 2018-35 REGARDING THE DEVELOPMENT CHARGES UNDER THE DEVELOPMENT CHARGES ACT, 1997 AS AMENDED, FOR THE TOWNSHIP OF CRAMAHE.</w:t>
          </w:r>
        </w:sdtContent>
      </w:sdt>
    </w:p>
    <w:p w14:paraId="65333228" w14:textId="7F582F6A" w:rsidR="00393B50" w:rsidRDefault="00393B50" w:rsidP="00393B50">
      <w:pPr>
        <w:jc w:val="both"/>
      </w:pPr>
      <w:r>
        <w:rPr>
          <w:b/>
        </w:rPr>
        <w:t>Whereas</w:t>
      </w:r>
      <w:r w:rsidR="00653038">
        <w:rPr>
          <w:b/>
        </w:rPr>
        <w:t xml:space="preserve"> </w:t>
      </w:r>
      <w:r w:rsidR="00653038" w:rsidRPr="00653038">
        <w:rPr>
          <w:bCs/>
        </w:rPr>
        <w:t>the Council of the Corporation of the Township of Cramahe (hereinafter referred to as "the Council") anticipate that the Corporation of the Township of Cramahe (hereinafter referred to as "the Township") will experience additional development, including redevelopment, throughout the Township in the next ten years, and Council further anticipates that this development will increase the need for services; and</w:t>
      </w:r>
      <w:r w:rsidR="00653038" w:rsidRPr="00653038">
        <w:rPr>
          <w:b/>
        </w:rPr>
        <w:t xml:space="preserve"> </w:t>
      </w:r>
    </w:p>
    <w:p w14:paraId="65333229" w14:textId="6FC0EFB3" w:rsidR="00393B50" w:rsidRDefault="00393B50" w:rsidP="00393B50">
      <w:pPr>
        <w:jc w:val="both"/>
      </w:pPr>
      <w:r>
        <w:rPr>
          <w:b/>
        </w:rPr>
        <w:t xml:space="preserve">Whereas </w:t>
      </w:r>
      <w:r w:rsidR="00653038">
        <w:t>Section 2 of the Development Charges Act 1997 (hereinafter referred to as "the Act") authorizes Council to pass a By-law for the imposition of Development Charges in certain circumstances where the development of land increases the need for services; and</w:t>
      </w:r>
      <w:r>
        <w:t xml:space="preserve"> </w:t>
      </w:r>
    </w:p>
    <w:p w14:paraId="57B89BAF" w14:textId="4B149E2E" w:rsidR="00653038" w:rsidRDefault="00653038" w:rsidP="00393B50">
      <w:pPr>
        <w:jc w:val="both"/>
      </w:pPr>
      <w:r w:rsidRPr="00653038">
        <w:rPr>
          <w:b/>
          <w:bCs/>
        </w:rPr>
        <w:t xml:space="preserve">Whereas </w:t>
      </w:r>
      <w:r>
        <w:t xml:space="preserve">Council has passed By-law 2018-18 on May 1, </w:t>
      </w:r>
      <w:proofErr w:type="gramStart"/>
      <w:r>
        <w:t>2018</w:t>
      </w:r>
      <w:proofErr w:type="gramEnd"/>
      <w:r>
        <w:t xml:space="preserve"> and deems it expedient to repeal and replace Schedule B.</w:t>
      </w:r>
    </w:p>
    <w:p w14:paraId="6533322A" w14:textId="77777777" w:rsidR="00393B50" w:rsidRDefault="00393B50" w:rsidP="00393B50">
      <w:pPr>
        <w:jc w:val="both"/>
      </w:pPr>
      <w:r>
        <w:rPr>
          <w:b/>
        </w:rPr>
        <w:t xml:space="preserve">Now therefore be it resolved that </w:t>
      </w:r>
      <w:r>
        <w:t xml:space="preserve">the Council of The Corporation of the Township of Cramahe hereby enacts as follows: </w:t>
      </w:r>
    </w:p>
    <w:p w14:paraId="6533322B" w14:textId="3CE3E4CE" w:rsidR="00393B50" w:rsidRDefault="00393B50" w:rsidP="00393B50">
      <w:pPr>
        <w:pStyle w:val="ListParagraph"/>
        <w:numPr>
          <w:ilvl w:val="0"/>
          <w:numId w:val="4"/>
        </w:numPr>
        <w:jc w:val="both"/>
      </w:pPr>
      <w:r w:rsidRPr="00393B50">
        <w:rPr>
          <w:b/>
        </w:rPr>
        <w:t>That</w:t>
      </w:r>
      <w:r w:rsidR="00922037">
        <w:rPr>
          <w:b/>
        </w:rPr>
        <w:t xml:space="preserve"> </w:t>
      </w:r>
      <w:r w:rsidR="00653038">
        <w:t>Schedule B to By-law 2018 – 35, is hereby repealed and replaced with the attached Schedule; and</w:t>
      </w:r>
    </w:p>
    <w:p w14:paraId="0DCD7B72" w14:textId="77777777" w:rsidR="00653038" w:rsidRDefault="00653038" w:rsidP="00653038">
      <w:pPr>
        <w:pStyle w:val="ListParagraph"/>
        <w:ind w:left="1440"/>
        <w:jc w:val="both"/>
      </w:pPr>
    </w:p>
    <w:p w14:paraId="6533322C" w14:textId="2088D86F" w:rsidR="00393B50" w:rsidRDefault="00393B50" w:rsidP="00393B50">
      <w:pPr>
        <w:pStyle w:val="ListParagraph"/>
        <w:numPr>
          <w:ilvl w:val="0"/>
          <w:numId w:val="4"/>
        </w:numPr>
        <w:jc w:val="both"/>
      </w:pPr>
      <w:r w:rsidRPr="00393B50">
        <w:rPr>
          <w:b/>
        </w:rPr>
        <w:t xml:space="preserve">That </w:t>
      </w:r>
      <w:r w:rsidR="00653038">
        <w:t>this by-law comes into force on the date it is given third and final reading.</w:t>
      </w:r>
      <w:r w:rsidR="00922037">
        <w:t>; and</w:t>
      </w:r>
    </w:p>
    <w:p w14:paraId="6533322E" w14:textId="6D46E2D9" w:rsidR="00B31DD8" w:rsidRDefault="00B31DD8" w:rsidP="00393B50">
      <w:pPr>
        <w:jc w:val="both"/>
        <w:rPr>
          <w:b/>
        </w:rPr>
      </w:pPr>
      <w:r w:rsidRPr="00B31DD8">
        <w:rPr>
          <w:b/>
        </w:rPr>
        <w:t>Read a first, second and third</w:t>
      </w:r>
      <w:r w:rsidR="002540DD">
        <w:rPr>
          <w:b/>
        </w:rPr>
        <w:t xml:space="preserve"> time and finally passed this </w:t>
      </w:r>
      <w:r w:rsidR="00AB646D">
        <w:rPr>
          <w:b/>
        </w:rPr>
        <w:t>18</w:t>
      </w:r>
      <w:r w:rsidR="00FE7182">
        <w:rPr>
          <w:b/>
        </w:rPr>
        <w:t xml:space="preserve"> </w:t>
      </w:r>
      <w:r w:rsidR="00C5330C">
        <w:rPr>
          <w:b/>
        </w:rPr>
        <w:t>day</w:t>
      </w:r>
      <w:r w:rsidRPr="00B31DD8">
        <w:rPr>
          <w:b/>
        </w:rPr>
        <w:t xml:space="preserve"> of </w:t>
      </w:r>
      <w:proofErr w:type="gramStart"/>
      <w:r w:rsidR="00AB646D">
        <w:rPr>
          <w:b/>
        </w:rPr>
        <w:t>January,</w:t>
      </w:r>
      <w:proofErr w:type="gramEnd"/>
      <w:r w:rsidR="00AB646D">
        <w:rPr>
          <w:b/>
        </w:rPr>
        <w:t xml:space="preserve"> 2022.</w:t>
      </w:r>
    </w:p>
    <w:p w14:paraId="65333230" w14:textId="77777777" w:rsidR="00922037" w:rsidRPr="00B31DD8" w:rsidRDefault="00922037" w:rsidP="00393B50">
      <w:pPr>
        <w:jc w:val="both"/>
        <w:rPr>
          <w:b/>
        </w:rPr>
      </w:pPr>
    </w:p>
    <w:p w14:paraId="65333231" w14:textId="77777777" w:rsidR="00B31DD8" w:rsidRDefault="00B31DD8" w:rsidP="00C5330C">
      <w:pPr>
        <w:pStyle w:val="NoSpacing"/>
      </w:pPr>
      <w:r>
        <w:tab/>
      </w:r>
      <w:r>
        <w:tab/>
      </w:r>
      <w:r>
        <w:tab/>
      </w:r>
      <w:r>
        <w:tab/>
      </w:r>
      <w:r>
        <w:tab/>
      </w:r>
      <w:r>
        <w:tab/>
      </w:r>
      <w:r>
        <w:tab/>
      </w:r>
      <w:r w:rsidR="00C5330C">
        <w:t>__</w:t>
      </w:r>
      <w:r>
        <w:t>________________________</w:t>
      </w:r>
    </w:p>
    <w:p w14:paraId="65333232" w14:textId="77777777" w:rsidR="00B31DD8" w:rsidRDefault="00B31DD8" w:rsidP="00393B50">
      <w:pPr>
        <w:pStyle w:val="NoSpacing"/>
        <w:jc w:val="right"/>
        <w:rPr>
          <w:b/>
        </w:rPr>
      </w:pPr>
      <w:r>
        <w:tab/>
      </w:r>
      <w:r>
        <w:tab/>
      </w:r>
      <w:r>
        <w:tab/>
      </w:r>
      <w:r>
        <w:tab/>
      </w:r>
      <w:r>
        <w:tab/>
      </w:r>
      <w:r>
        <w:tab/>
      </w:r>
      <w:r>
        <w:tab/>
      </w:r>
      <w:r w:rsidR="00C5330C">
        <w:rPr>
          <w:b/>
        </w:rPr>
        <w:t>Mandy Martin</w:t>
      </w:r>
      <w:r w:rsidR="00393B50">
        <w:rPr>
          <w:b/>
        </w:rPr>
        <w:t>, Mayor</w:t>
      </w:r>
    </w:p>
    <w:p w14:paraId="65333233" w14:textId="77777777" w:rsidR="00C5330C" w:rsidRDefault="00C5330C" w:rsidP="00C5330C">
      <w:pPr>
        <w:pStyle w:val="NoSpacing"/>
        <w:rPr>
          <w:b/>
        </w:rPr>
      </w:pPr>
    </w:p>
    <w:p w14:paraId="65333234" w14:textId="77777777" w:rsidR="00393B50" w:rsidRDefault="00393B50" w:rsidP="00C5330C">
      <w:pPr>
        <w:pStyle w:val="NoSpacing"/>
        <w:rPr>
          <w:b/>
        </w:rPr>
      </w:pPr>
    </w:p>
    <w:p w14:paraId="65333235" w14:textId="77777777" w:rsidR="00B31DD8" w:rsidRDefault="00B31DD8" w:rsidP="00DE7C9A">
      <w:pPr>
        <w:pStyle w:val="NoSpacing"/>
        <w:jc w:val="right"/>
      </w:pPr>
      <w:r>
        <w:tab/>
      </w:r>
      <w:r>
        <w:tab/>
      </w:r>
      <w:r>
        <w:tab/>
      </w:r>
      <w:r w:rsidR="00B42D55">
        <w:t xml:space="preserve">      </w:t>
      </w:r>
      <w:r w:rsidR="00393B50">
        <w:t>______</w:t>
      </w:r>
      <w:r w:rsidR="00C5330C">
        <w:t>__</w:t>
      </w:r>
      <w:r w:rsidR="00393B50">
        <w:t>___________________</w:t>
      </w:r>
    </w:p>
    <w:p w14:paraId="65333236" w14:textId="24E13515" w:rsidR="00B31DD8" w:rsidRDefault="00DE7C9A" w:rsidP="00DE7C9A">
      <w:pPr>
        <w:pStyle w:val="NoSpacing"/>
        <w:jc w:val="right"/>
        <w:rPr>
          <w:b/>
        </w:rPr>
      </w:pPr>
      <w:r>
        <w:tab/>
      </w:r>
      <w:r>
        <w:tab/>
      </w:r>
      <w:r w:rsidR="00CB4459">
        <w:rPr>
          <w:b/>
        </w:rPr>
        <w:t>Holly Grant</w:t>
      </w:r>
      <w:r w:rsidR="00393B50">
        <w:rPr>
          <w:b/>
        </w:rPr>
        <w:t>, Clerk</w:t>
      </w:r>
    </w:p>
    <w:p w14:paraId="6EBE2A70" w14:textId="77777777" w:rsidR="00B865BE" w:rsidRPr="00B865BE" w:rsidRDefault="00B865BE" w:rsidP="00B865BE">
      <w:pPr>
        <w:jc w:val="right"/>
      </w:pPr>
    </w:p>
    <w:sectPr w:rsidR="00B865BE" w:rsidRPr="00B865BE" w:rsidSect="00C5330C">
      <w:footerReference w:type="default" r:id="rId9"/>
      <w:pgSz w:w="12240" w:h="15840" w:code="1"/>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A5675" w14:textId="77777777" w:rsidR="00B865BE" w:rsidRDefault="00B865BE" w:rsidP="00B865BE">
      <w:pPr>
        <w:spacing w:after="0" w:line="240" w:lineRule="auto"/>
      </w:pPr>
      <w:r>
        <w:separator/>
      </w:r>
    </w:p>
  </w:endnote>
  <w:endnote w:type="continuationSeparator" w:id="0">
    <w:p w14:paraId="1B8E2B21" w14:textId="77777777" w:rsidR="00B865BE" w:rsidRDefault="00B865BE" w:rsidP="00B86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26B5" w14:textId="38B6A96B" w:rsidR="00B865BE" w:rsidRPr="00B865BE" w:rsidRDefault="00B865BE" w:rsidP="00B865BE">
    <w:pPr>
      <w:pStyle w:val="Footer"/>
      <w:jc w:val="right"/>
      <w:rPr>
        <w:vertAlign w:val="superscri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54BBD" w14:textId="77777777" w:rsidR="00B865BE" w:rsidRDefault="00B865BE" w:rsidP="00B865BE">
      <w:pPr>
        <w:spacing w:after="0" w:line="240" w:lineRule="auto"/>
      </w:pPr>
      <w:r>
        <w:separator/>
      </w:r>
    </w:p>
  </w:footnote>
  <w:footnote w:type="continuationSeparator" w:id="0">
    <w:p w14:paraId="5CCA04C7" w14:textId="77777777" w:rsidR="00B865BE" w:rsidRDefault="00B865BE" w:rsidP="00B865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5438"/>
    <w:multiLevelType w:val="hybridMultilevel"/>
    <w:tmpl w:val="61D483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C172EE9"/>
    <w:multiLevelType w:val="hybridMultilevel"/>
    <w:tmpl w:val="76B20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7E085C"/>
    <w:multiLevelType w:val="hybridMultilevel"/>
    <w:tmpl w:val="7BAE2B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580A21"/>
    <w:multiLevelType w:val="hybridMultilevel"/>
    <w:tmpl w:val="3AE24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5F0687"/>
    <w:multiLevelType w:val="hybridMultilevel"/>
    <w:tmpl w:val="DA2E91A8"/>
    <w:lvl w:ilvl="0" w:tplc="C5EEF9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6F0F"/>
    <w:rsid w:val="00051602"/>
    <w:rsid w:val="00075BA7"/>
    <w:rsid w:val="000A2FA3"/>
    <w:rsid w:val="00107584"/>
    <w:rsid w:val="001222C5"/>
    <w:rsid w:val="001B1FA9"/>
    <w:rsid w:val="002038B7"/>
    <w:rsid w:val="00254065"/>
    <w:rsid w:val="002540DD"/>
    <w:rsid w:val="002570ED"/>
    <w:rsid w:val="002949A3"/>
    <w:rsid w:val="00393B50"/>
    <w:rsid w:val="00396F0F"/>
    <w:rsid w:val="003A5382"/>
    <w:rsid w:val="00472625"/>
    <w:rsid w:val="005D1A23"/>
    <w:rsid w:val="0064549A"/>
    <w:rsid w:val="00653038"/>
    <w:rsid w:val="00680367"/>
    <w:rsid w:val="008B789A"/>
    <w:rsid w:val="009112F1"/>
    <w:rsid w:val="00922037"/>
    <w:rsid w:val="00936E4A"/>
    <w:rsid w:val="00AB646D"/>
    <w:rsid w:val="00AC60B7"/>
    <w:rsid w:val="00B07EAF"/>
    <w:rsid w:val="00B31DD8"/>
    <w:rsid w:val="00B42D55"/>
    <w:rsid w:val="00B814D9"/>
    <w:rsid w:val="00B865BE"/>
    <w:rsid w:val="00C5330C"/>
    <w:rsid w:val="00CB4459"/>
    <w:rsid w:val="00D102A5"/>
    <w:rsid w:val="00DE7C9A"/>
    <w:rsid w:val="00E77638"/>
    <w:rsid w:val="00EA555C"/>
    <w:rsid w:val="00EA7A68"/>
    <w:rsid w:val="00ED4F5A"/>
    <w:rsid w:val="00F242D6"/>
    <w:rsid w:val="00F63A5C"/>
    <w:rsid w:val="00FD696B"/>
    <w:rsid w:val="00FE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33220"/>
  <w15:docId w15:val="{1CB9B49D-AA1C-4F3B-8D86-DBF9F85C8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F0F"/>
    <w:pPr>
      <w:ind w:left="720"/>
      <w:contextualSpacing/>
    </w:pPr>
  </w:style>
  <w:style w:type="paragraph" w:styleId="NoSpacing">
    <w:name w:val="No Spacing"/>
    <w:uiPriority w:val="1"/>
    <w:qFormat/>
    <w:rsid w:val="00C5330C"/>
    <w:pPr>
      <w:spacing w:after="0" w:line="240" w:lineRule="auto"/>
    </w:pPr>
  </w:style>
  <w:style w:type="character" w:styleId="PlaceholderText">
    <w:name w:val="Placeholder Text"/>
    <w:basedOn w:val="DefaultParagraphFont"/>
    <w:uiPriority w:val="99"/>
    <w:semiHidden/>
    <w:rsid w:val="000A2FA3"/>
    <w:rPr>
      <w:color w:val="808080"/>
    </w:rPr>
  </w:style>
  <w:style w:type="paragraph" w:styleId="Header">
    <w:name w:val="header"/>
    <w:basedOn w:val="Normal"/>
    <w:link w:val="HeaderChar"/>
    <w:uiPriority w:val="99"/>
    <w:unhideWhenUsed/>
    <w:rsid w:val="00B86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5BE"/>
  </w:style>
  <w:style w:type="paragraph" w:styleId="Footer">
    <w:name w:val="footer"/>
    <w:basedOn w:val="Normal"/>
    <w:link w:val="FooterChar"/>
    <w:uiPriority w:val="99"/>
    <w:unhideWhenUsed/>
    <w:rsid w:val="00B86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E72C26FBA04153AAED83FA58479D38"/>
        <w:category>
          <w:name w:val="General"/>
          <w:gallery w:val="placeholder"/>
        </w:category>
        <w:types>
          <w:type w:val="bbPlcHdr"/>
        </w:types>
        <w:behaviors>
          <w:behavior w:val="content"/>
        </w:behaviors>
        <w:guid w:val="{8E36653B-EB06-4679-8A34-45223208AA77}"/>
      </w:docPartPr>
      <w:docPartBody>
        <w:p w:rsidR="00324F2F" w:rsidRDefault="00324F2F" w:rsidP="00324F2F">
          <w:pPr>
            <w:pStyle w:val="6DE72C26FBA04153AAED83FA58479D38"/>
          </w:pPr>
          <w:r w:rsidRPr="009D0A4E">
            <w:rPr>
              <w:rStyle w:val="PlaceholderText"/>
            </w:rPr>
            <w:t>[Report Number]</w:t>
          </w:r>
        </w:p>
      </w:docPartBody>
    </w:docPart>
    <w:docPart>
      <w:docPartPr>
        <w:name w:val="1C65DBBB593045A897DFCA2D3E7AD5A5"/>
        <w:category>
          <w:name w:val="General"/>
          <w:gallery w:val="placeholder"/>
        </w:category>
        <w:types>
          <w:type w:val="bbPlcHdr"/>
        </w:types>
        <w:behaviors>
          <w:behavior w:val="content"/>
        </w:behaviors>
        <w:guid w:val="{FD59FDCA-9A8A-4994-84F6-B1E83C64026A}"/>
      </w:docPartPr>
      <w:docPartBody>
        <w:p w:rsidR="006A2C94" w:rsidRDefault="00324F2F">
          <w:r w:rsidRPr="00BE491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B0"/>
    <w:rsid w:val="00324F2F"/>
    <w:rsid w:val="006A2C94"/>
    <w:rsid w:val="008A2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4F2F"/>
    <w:rPr>
      <w:color w:val="808080"/>
    </w:rPr>
  </w:style>
  <w:style w:type="paragraph" w:customStyle="1" w:styleId="6DE72C26FBA04153AAED83FA58479D38">
    <w:name w:val="6DE72C26FBA04153AAED83FA58479D38"/>
    <w:rsid w:val="00324F2F"/>
    <w:pPr>
      <w:spacing w:after="200" w:line="276" w:lineRule="auto"/>
    </w:pPr>
    <w:rPr>
      <w:rFonts w:ascii="Arial" w:eastAsiaTheme="minorHAnsi" w:hAnsi="Arial"/>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Awaiting_x0020_Attachments xmlns="http://schemas.microsoft.com/sharepoint/v3">false</Awaiting_x0020_Attachments>
    <Recommendation_x0020_FR xmlns="http://schemas.microsoft.com/sharepoint/v3" xsi:nil="true"/>
    <eSCRIBE_x0020_Department xmlns="http://schemas.microsoft.com/sharepoint/v3">42</eSCRIBE_x0020_Department>
    <Report_x0020_Number xmlns="http://schemas.microsoft.com/sharepoint/v3">BL-2022-03</Report_x0020_Number>
    <SignaturesRequired xmlns="http://schemas.microsoft.com/sharepoint/v3" xsi:nil="true"/>
    <FamilyId xmlns="http://schemas.microsoft.com/sharepoint/v3">0b1e36b9-faeb-47af-b2fb-35edd160e9d6</FamilyId>
    <Closed_x0020_Description xmlns="http://schemas.microsoft.com/sharepoint/v3" xsi:nil="true"/>
    <eSCRIBE_x0020_Meeting_x0020_Type xmlns="http://schemas.microsoft.com/sharepoint/v3">3</eSCRIBE_x0020_Meeting_x0020_Type>
    <LegislativeItem xmlns="http://schemas.microsoft.com/sharepoint/v3" xsi:nil="true"/>
    <Sponsor xmlns="http://schemas.microsoft.com/sharepoint/v3">
      <UserInfo>
        <DisplayName/>
        <AccountId xsi:nil="true"/>
        <AccountType/>
      </UserInfo>
    </Sponsor>
    <Document_x0020_Description_x0020_FR xmlns="http://schemas.microsoft.com/sharepoint/v3" xsi:nil="true"/>
    <RequestedBy xmlns="http://schemas.microsoft.com/sharepoint/v3" xsi:nil="true"/>
    <CustomPermissions xmlns="http://schemas.microsoft.com/sharepoint/v3" xsi:nil="true"/>
    <Status xmlns="e1d601a8-1c36-42c9-a636-c082fb09b2a4">Added</Status>
    <MapParcelOwner xmlns="http://schemas.microsoft.com/sharepoint/v3" xsi:nil="true"/>
    <Recommendation xmlns="http://schemas.microsoft.com/sharepoint/v3" xsi:nil="true"/>
    <Closed_x0020_Description_x0020_FR xmlns="http://schemas.microsoft.com/sharepoint/v3" xsi:nil="true"/>
    <LegislativeSponsors xmlns="http://schemas.microsoft.com/sharepoint/v3">
      <UserInfo>
        <DisplayName/>
        <AccountId xsi:nil="true"/>
        <AccountType/>
      </UserInfo>
    </LegislativeSponsors>
    <Document_x0020_Description xmlns="http://schemas.microsoft.com/sharepoint/v3" xsi:nil="true"/>
    <Pending_x0020_Late_x0020_Approval xmlns="http://schemas.microsoft.com/sharepoint/v3">false</Pending_x0020_Late_x0020_Approval>
    <ConfidentialReason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y-Law No" ma:contentTypeID="0x010100658619C53A8A417DAE26FD517B363A2F00D016F5865DE8CA4CA5EC649348342F500074D4AA4DD8F2864387DA4ECE5A3B22E8" ma:contentTypeVersion="1" ma:contentTypeDescription="eSCRIBE Reports" ma:contentTypeScope="" ma:versionID="14b18231d5db8c0adbfc0d36e8595360">
  <xsd:schema xmlns:xsd="http://www.w3.org/2001/XMLSchema" xmlns:xs="http://www.w3.org/2001/XMLSchema" xmlns:p="http://schemas.microsoft.com/office/2006/metadata/properties" xmlns:ns1="http://schemas.microsoft.com/sharepoint/v3" xmlns:ns2="e1d601a8-1c36-42c9-a636-c082fb09b2a4" targetNamespace="http://schemas.microsoft.com/office/2006/metadata/properties" ma:root="true" ma:fieldsID="319b150939d9cb93200dfd544bba6426" ns1:_="" ns2:_="">
    <xsd:import namespace="http://schemas.microsoft.com/sharepoint/v3"/>
    <xsd:import namespace="e1d601a8-1c36-42c9-a636-c082fb09b2a4"/>
    <xsd:element name="properties">
      <xsd:complexType>
        <xsd:sequence>
          <xsd:element name="documentManagement">
            <xsd:complexType>
              <xsd:all>
                <xsd:element ref="ns1:eSCRIBE_x0020_Department" minOccurs="0"/>
                <xsd:element ref="ns1:eSCRIBE_x0020_Meeting_x0020_Type" minOccurs="0"/>
                <xsd:element ref="ns2:Status" minOccurs="0"/>
                <xsd:element ref="ns1:Sponsor" minOccurs="0"/>
                <xsd:element ref="ns1:Document_x0020_Description" minOccurs="0"/>
                <xsd:element ref="ns1:Document_x0020_Description_x0020_FR" minOccurs="0"/>
                <xsd:element ref="ns1:Closed_x0020_Description" minOccurs="0"/>
                <xsd:element ref="ns1:Closed_x0020_Description_x0020_FR" minOccurs="0"/>
                <xsd:element ref="ns1:Recommendation" minOccurs="0"/>
                <xsd:element ref="ns1:Recommendation_x0020_FR" minOccurs="0"/>
                <xsd:element ref="ns1:Report_x0020_Number" minOccurs="0"/>
                <xsd:element ref="ns1:Awaiting_x0020_Attachments" minOccurs="0"/>
                <xsd:element ref="ns1:ConfidentialReasons" minOccurs="0"/>
                <xsd:element ref="ns1:LegislativeItem" minOccurs="0"/>
                <xsd:element ref="ns1:LegislativeSponsors" minOccurs="0"/>
                <xsd:element ref="ns1:SignaturesRequired" minOccurs="0"/>
                <xsd:element ref="ns1:MapParcelOwner" minOccurs="0"/>
                <xsd:element ref="ns1:RequestedBy" minOccurs="0"/>
                <xsd:element ref="ns1:FamilyId" minOccurs="0"/>
                <xsd:element ref="ns1:CustomPermissions" minOccurs="0"/>
                <xsd:element ref="ns1:Pending_x0020_Late_x0020_Approv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CRIBE_x0020_Department" ma:index="1" nillable="true" ma:displayName="eSCRIBE Department" ma:list="{E4B76E44-CA5D-4B31-A227-51994330A324}" ma:internalName="eSCRIBE_x0020_Department" ma:readOnly="false" ma:showField="Title" ma:web="{e1d601a8-1c36-42c9-a636-c082fb09b2a4}">
      <xsd:simpleType>
        <xsd:restriction base="dms:Lookup"/>
      </xsd:simpleType>
    </xsd:element>
    <xsd:element name="eSCRIBE_x0020_Meeting_x0020_Type" ma:index="2" nillable="true" ma:displayName="eSCRIBE Meeting Type" ma:list="{459BD9C5-5E9D-4768-BD82-DE7D9867DE41}" ma:internalName="eSCRIBE_x0020_Meeting_x0020_Type" ma:readOnly="false" ma:showField="MeetingType" ma:web="{e1d601a8-1c36-42c9-a636-c082fb09b2a4}">
      <xsd:simpleType>
        <xsd:restriction base="dms:Lookup"/>
      </xsd:simpleType>
    </xsd:element>
    <xsd:element name="Sponsor" ma:index="4" nillable="true" ma:displayName="Sponsor" ma:description="" ma:list="UserInfo" ma:internalName="Spons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Description" ma:index="5" nillable="true" ma:displayName="Document Description" ma:internalName="Document_x0020_Description">
      <xsd:simpleType>
        <xsd:restriction base="dms:Note"/>
      </xsd:simpleType>
    </xsd:element>
    <xsd:element name="Document_x0020_Description_x0020_FR" ma:index="6" nillable="true" ma:displayName="Document Description FR" ma:hidden="true" ma:internalName="Document_x0020_Description_x0020_FR">
      <xsd:simpleType>
        <xsd:restriction base="dms:Note"/>
      </xsd:simpleType>
    </xsd:element>
    <xsd:element name="Closed_x0020_Description" ma:index="7" nillable="true" ma:displayName="Closed Description" ma:internalName="Closed_x0020_Description">
      <xsd:simpleType>
        <xsd:restriction base="dms:Note"/>
      </xsd:simpleType>
    </xsd:element>
    <xsd:element name="Closed_x0020_Description_x0020_FR" ma:index="8" nillable="true" ma:displayName="Closed Description FR" ma:internalName="Closed_x0020_Description_x0020_FR">
      <xsd:simpleType>
        <xsd:restriction base="dms:Note"/>
      </xsd:simpleType>
    </xsd:element>
    <xsd:element name="Recommendation" ma:index="9" nillable="true" ma:displayName="Recommendation" ma:internalName="Recommendation">
      <xsd:simpleType>
        <xsd:restriction base="dms:Note"/>
      </xsd:simpleType>
    </xsd:element>
    <xsd:element name="Recommendation_x0020_FR" ma:index="10" nillable="true" ma:displayName="Recommendation FR" ma:hidden="true" ma:internalName="Recommendation_x0020_FR">
      <xsd:simpleType>
        <xsd:restriction base="dms:Note"/>
      </xsd:simpleType>
    </xsd:element>
    <xsd:element name="Report_x0020_Number" ma:index="11" nillable="true" ma:displayName="Report Number" ma:internalName="Report_x0020_Number">
      <xsd:simpleType>
        <xsd:restriction base="dms:Text"/>
      </xsd:simpleType>
    </xsd:element>
    <xsd:element name="Awaiting_x0020_Attachments" ma:index="12" nillable="true" ma:displayName="Awaiting Attachments" ma:description="Is this Report waiting for attachments?" ma:internalName="Awaiting_x0020_Attachments">
      <xsd:simpleType>
        <xsd:restriction base="dms:Boolean"/>
      </xsd:simpleType>
    </xsd:element>
    <xsd:element name="ConfidentialReasons" ma:index="13" nillable="true" ma:displayName="ConfidentialReasons" ma:hidden="true" ma:internalName="ConfidentialReasons">
      <xsd:simpleType>
        <xsd:restriction base="dms:Text"/>
      </xsd:simpleType>
    </xsd:element>
    <xsd:element name="LegislativeItem" ma:index="14" nillable="true" ma:displayName="LegislativeItem" ma:description="Is this Report a Legislative Item?" ma:internalName="LegislativeItem">
      <xsd:simpleType>
        <xsd:restriction base="dms:Boolean"/>
      </xsd:simpleType>
    </xsd:element>
    <xsd:element name="LegislativeSponsors" ma:index="15" nillable="true" ma:displayName="LegislativeSponsors" ma:description="" ma:list="UserInfo" ma:internalName="LegislativeSponsor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gnaturesRequired" ma:index="16" nillable="true" ma:displayName="SignaturesRequired" ma:description="Are signatures required?" ma:internalName="SignaturesRequired">
      <xsd:simpleType>
        <xsd:restriction base="dms:Boolean"/>
      </xsd:simpleType>
    </xsd:element>
    <xsd:element name="MapParcelOwner" ma:index="17" nillable="true" ma:displayName="Map and Parcel No. / Owner" ma:internalName="MapParcelOwner">
      <xsd:simpleType>
        <xsd:restriction base="dms:Note"/>
      </xsd:simpleType>
    </xsd:element>
    <xsd:element name="RequestedBy" ma:index="18" nillable="true" ma:displayName="RequestedBy" ma:internalName="RequestedBy">
      <xsd:simpleType>
        <xsd:restriction base="dms:Note"/>
      </xsd:simpleType>
    </xsd:element>
    <xsd:element name="FamilyId" ma:index="19" nillable="true" ma:displayName="FamilyId" ma:internalName="FamilyId">
      <xsd:simpleType>
        <xsd:restriction base="dms:Unknown"/>
      </xsd:simpleType>
    </xsd:element>
    <xsd:element name="CustomPermissions" ma:index="20" nillable="true" ma:displayName="CustomPermissions" ma:internalName="CustomPermissions">
      <xsd:simpleType>
        <xsd:restriction base="dms:Note"/>
      </xsd:simpleType>
    </xsd:element>
    <xsd:element name="Pending_x0020_Late_x0020_Approval" ma:index="21" nillable="true" ma:displayName="Pending Late Approval" ma:internalName="Pending_x0020_Late_x0020_Approv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1d601a8-1c36-42c9-a636-c082fb09b2a4" elementFormDefault="qualified">
    <xsd:import namespace="http://schemas.microsoft.com/office/2006/documentManagement/types"/>
    <xsd:import namespace="http://schemas.microsoft.com/office/infopath/2007/PartnerControls"/>
    <xsd:element name="Status" ma:index="3" nillable="true" ma:displayName="Status" ma:default="Pending" ma:hidden="true" ma:internalName="Status">
      <xsd:simpleType>
        <xsd:restriction base="dms:Choice">
          <xsd:enumeration value="Invalid"/>
          <xsd:enumeration value="Pre-Submission"/>
          <xsd:enumeration value="Draft"/>
          <xsd:enumeration value="ReviewStarted"/>
          <xsd:enumeration value="Reviewed"/>
          <xsd:enumeration value="ApprovalStarted"/>
          <xsd:enumeration value="ApprovedToSubReports"/>
          <xsd:enumeration value="Pending"/>
          <xsd:enumeration value="Approved"/>
          <xsd:enumeration value="Rejected"/>
          <xsd:enumeration value="Added"/>
          <xsd:enumeration value="PendingMeetingAssignment"/>
          <xsd:enumeration value="PendingMeetingApproval"/>
          <xsd:enumeration value="Cancelled"/>
          <xsd:enumeration value="PendingLateItemApproval"/>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07671-7628-4B77-A6A3-76908D0D41DD}">
  <ds:schemaRefs>
    <ds:schemaRef ds:uri="http://schemas.microsoft.com/office/2006/metadata/properties"/>
    <ds:schemaRef ds:uri="http://schemas.microsoft.com/sharepoint/v3"/>
    <ds:schemaRef ds:uri="http://schemas.microsoft.com/office/2006/documentManagement/types"/>
    <ds:schemaRef ds:uri="http://www.w3.org/XML/1998/namespace"/>
    <ds:schemaRef ds:uri="http://schemas.microsoft.com/office/infopath/2007/PartnerControls"/>
    <ds:schemaRef ds:uri="http://purl.org/dc/dcmitype/"/>
    <ds:schemaRef ds:uri="http://purl.org/dc/terms/"/>
    <ds:schemaRef ds:uri="e1d601a8-1c36-42c9-a636-c082fb09b2a4"/>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EB676A8B-95AE-4857-9CB6-3F02D21D6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601a8-1c36-42c9-a636-c082fb09b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REPEAL AND REPLACE SCHEDULE B OF BY-LAW 2018-35 REGARDING THE DEVELOPMENT CHARGES UNDER THE DEVELOPMENT CHARGES ACT, 1997 AS AMENDED, FOR THE TOWNSHIP OF CRAMAHE.</vt:lpstr>
    </vt:vector>
  </TitlesOfParts>
  <Company>Northumberland County</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REPEAL AND REPLACE SCHEDULE B OF BY-LAW 2018-35 REGARDING THE DEVELOPMENT CHARGES UNDER THE DEVELOPMENT CHARGES ACT, 1997 AS AMENDED, FOR THE TOWNSHIP OF CRAMAHE.</dc:title>
  <dc:creator>Christie Alexander</dc:creator>
  <cp:lastModifiedBy>Nicole Hamilton</cp:lastModifiedBy>
  <cp:revision>2</cp:revision>
  <cp:lastPrinted>2020-03-23T18:39:00Z</cp:lastPrinted>
  <dcterms:created xsi:type="dcterms:W3CDTF">2022-01-19T15:00:00Z</dcterms:created>
  <dcterms:modified xsi:type="dcterms:W3CDTF">2022-01-19T15:00:00Z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0x010100658619C53A8A417DAE26FD517B363A2F00D016F5865DE8CA4CA5EC649348342F500074D4AA4DD8F2864387DA4ECE5A3B22E8</vt:lpwstr>
  </property>
  <property fmtid="{D5CDD505-2E9C-101B-9397-08002B2CF9AE}" pid="3" name="Is Confidential">
    <vt:bool>false</vt:bool>
  </property>
  <property fmtid="{D5CDD505-2E9C-101B-9397-08002B2CF9AE}" pid="4" name="Contributor Comments">
    <vt:lpwstr>No Comments</vt:lpwstr>
  </property>
  <property fmtid="{D5CDD505-2E9C-101B-9397-08002B2CF9AE}" pid="5" name="eSCRIBE Meeting Date">
    <vt:lpwstr>CM_Jan18_2022</vt:lpwstr>
  </property>
  <property fmtid="{D5CDD505-2E9C-101B-9397-08002B2CF9AE}" pid="6" name="SupportingDocuments">
    <vt:bool>true</vt:bool>
  </property>
  <property fmtid="{D5CDD505-2E9C-101B-9397-08002B2CF9AE}" pid="7" name="eSCRIBE Document Status">
    <vt:lpwstr>Added</vt:lpwstr>
  </property>
  <property fmtid="{D5CDD505-2E9C-101B-9397-08002B2CF9AE}" pid="8" name="CategoryId">
    <vt:r8>23</vt:r8>
  </property>
  <property fmtid="{D5CDD505-2E9C-101B-9397-08002B2CF9AE}" pid="9" name="SignaturePages">
    <vt:bool>false</vt:bool>
  </property>
</Properties>
</file>